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18" w:rsidRPr="00FE6265" w:rsidRDefault="000A7E18" w:rsidP="00FE626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E6265">
        <w:rPr>
          <w:rFonts w:ascii="Times New Roman" w:hAnsi="Times New Roman"/>
          <w:b/>
          <w:sz w:val="32"/>
          <w:szCs w:val="32"/>
        </w:rPr>
        <w:t>Спортивная семья - здоровый ребенок!</w:t>
      </w:r>
    </w:p>
    <w:p w:rsidR="000A7E18" w:rsidRPr="00FE6265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Большинство родителей заинтересовано в том, чтобы их дети росли сильными и здоровыми и при этом очень мало внимания уделяют физическому воспитанию, перекладывая ответственность на детские сады и школы. Но физкультминуток и уроков по физкультуре для поддержания здоровья явно недостаточно.</w:t>
      </w:r>
    </w:p>
    <w:p w:rsidR="000A7E18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Чтобы избежать подростковых сколиозов и анемий, важно и дома выстроить четкую систему физического воспитания, а самим стать спортивным примером для подражания. Ведь если вы будете лежать на диване, чадо вряд ли поверит в чудеса спортивного образа жизни. Здоровая семья – это спортивная семья! Вот несколько советов, как привить семье вкус к здоровому образу жизни:</w:t>
      </w:r>
    </w:p>
    <w:p w:rsidR="000A7E18" w:rsidRDefault="000A7E18" w:rsidP="00FE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b/>
          <w:bCs/>
          <w:sz w:val="24"/>
          <w:szCs w:val="24"/>
        </w:rPr>
        <w:t>Создайте в доме спортивную обстановку:</w:t>
      </w:r>
    </w:p>
    <w:p w:rsidR="000A7E18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Установите в квартире спортивный детский комплекс. Это домашний тренажер, который включает в себя лестницу - "шведскую стенку", сетку, веревочную лесенку, трапецию, кольца, качели, канат. Лучше установить комплекс еще до того, как ребёнок отправится детсад или школу. Ведь дети независимо от возраста обожают учиться чему-то новому. В каждом возрасте ребенок будет тренировать определенные навыки. Если жилищные условия не позволяют содержать спортивный уголок, можно ограничиться турником - железной "перекладиной" в дверном косяке. Конечно, он мало способствует красоте интерьера, зато поможет предотвратить у вашего чада проблемы со спиной. "Поселите" в своем доме мячи, скакалки, хула-хуп.</w:t>
      </w:r>
    </w:p>
    <w:p w:rsidR="000A7E18" w:rsidRDefault="000A7E18" w:rsidP="00FE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b/>
          <w:bCs/>
          <w:sz w:val="24"/>
          <w:szCs w:val="24"/>
        </w:rPr>
        <w:t>Обеспечьте ребенку питьевой режим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A7E18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В месте, где ребенок делает упражнения</w:t>
      </w:r>
      <w:r>
        <w:rPr>
          <w:rFonts w:ascii="Times New Roman" w:hAnsi="Times New Roman"/>
          <w:sz w:val="24"/>
          <w:szCs w:val="24"/>
        </w:rPr>
        <w:t>,</w:t>
      </w:r>
      <w:r w:rsidRPr="00FE6265">
        <w:rPr>
          <w:rFonts w:ascii="Times New Roman" w:hAnsi="Times New Roman"/>
          <w:sz w:val="24"/>
          <w:szCs w:val="24"/>
        </w:rPr>
        <w:t xml:space="preserve"> всегда должна быть чистая питьевая вода. Ваше чадо по необходимости будет пить воду и тем самым восполнять баланс минералов в своем организме. Установите в комнату кулер или помпу для питьевой воды. Не экономьте на здоровье ребенка и осуществляйте заказ воды у производителя. Благо сейчас заказ питьевой воды сделать не сложно. Достаточно изучить сайты фирм, предоставляющих услугу "доставка воды" и сделать выбор. Также обратите внимание, чтобы питьевая минеральная вода была произведена в экологически чистом районе, желательно за пределами Москвы и Московской области.</w:t>
      </w:r>
    </w:p>
    <w:p w:rsidR="000A7E18" w:rsidRDefault="000A7E18" w:rsidP="00FE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b/>
          <w:bCs/>
          <w:sz w:val="24"/>
          <w:szCs w:val="24"/>
        </w:rPr>
        <w:t>Создайте благоприятный режим дня:</w:t>
      </w:r>
    </w:p>
    <w:p w:rsidR="000A7E18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Попробуйте начинать день с 15 минутной утренней зарядки. Так вы легко "сбросите" сонливость и заторможенность. А если хватит духа еще и на обтирания холодной водой, то организм отблагодарит вас небывалой бодростью. Для детей ежедневная утренняя зарядка важна еще и тем, что помогает развить волю и самодисциплину. Приучать ребенка к утренним упражнениям лучше всего с дошкольного возраста - чтобы сформ</w:t>
      </w:r>
      <w:r>
        <w:rPr>
          <w:rFonts w:ascii="Times New Roman" w:hAnsi="Times New Roman"/>
          <w:sz w:val="24"/>
          <w:szCs w:val="24"/>
        </w:rPr>
        <w:t>ировалась устойчивая привычка.</w:t>
      </w:r>
    </w:p>
    <w:p w:rsidR="000A7E18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Режим - важное условие для формирования привычки делать зарядку. Если вы вовремя уложите детей спать, они без труда проснутся в нужное время</w:t>
      </w:r>
      <w:r>
        <w:rPr>
          <w:rFonts w:ascii="Times New Roman" w:hAnsi="Times New Roman"/>
          <w:sz w:val="24"/>
          <w:szCs w:val="24"/>
        </w:rPr>
        <w:t xml:space="preserve"> и сделают утренние упражнения.</w:t>
      </w:r>
    </w:p>
    <w:p w:rsidR="000A7E18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Кстати, во многих семьях принято менять режим накануне важного события, например выпусного экзамена или выступления в музыкальной школе. По мнению психологов, такой принцип "Отложи все дела до..." малоэффективен. Изменение привычного дневного режима лишь усилит стресс школьника. Гораздо эффективнее соблюдать сложившийся режим: корпеть над учебниками с утра до обеда, а вторую половину дня, когда мозг уже с трудом усваивает информацию, отправиться на тренировку или прогулку.</w:t>
      </w:r>
    </w:p>
    <w:p w:rsidR="000A7E18" w:rsidRDefault="000A7E18" w:rsidP="00FE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b/>
          <w:bCs/>
          <w:sz w:val="24"/>
          <w:szCs w:val="24"/>
        </w:rPr>
        <w:t>Проводите семейный досуг активно:</w:t>
      </w:r>
    </w:p>
    <w:p w:rsidR="000A7E18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В этом вам помогут домашние питомцы, с которыми нужно регулярно гулять и играть, зимой - коньки и лыжи, летом - скейт и ролики, набор для бадминтона. Всевозможные прогулки и туристические походы для младших школьников не должны длиться более 3—4 часов.</w:t>
      </w:r>
    </w:p>
    <w:p w:rsidR="000A7E18" w:rsidRDefault="000A7E18" w:rsidP="00FE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b/>
          <w:bCs/>
          <w:sz w:val="24"/>
          <w:szCs w:val="24"/>
        </w:rPr>
        <w:t>Закаляйтесь всей семьей:</w:t>
      </w:r>
    </w:p>
    <w:p w:rsidR="000A7E18" w:rsidRPr="00FE6265" w:rsidRDefault="000A7E18" w:rsidP="00FE6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265">
        <w:rPr>
          <w:rFonts w:ascii="Times New Roman" w:hAnsi="Times New Roman"/>
          <w:sz w:val="24"/>
          <w:szCs w:val="24"/>
        </w:rPr>
        <w:t>В садиках и школах дети болеют очень часто. Поэтому с первых лет жизни нужно приучать ребенка к облегченной одежде, солнышку и свежему воздуху. Кстати, солнечные ванны полезно принимать в движении — во время подвижных игр или физкультурных упражнений. Ходьба босиком - еще одно общеукрепляющее средство. Ведь стопа, а точнее множество температурных рецепторов на её поверхности, непосредственно связана с большинством внутренних органов и слизистой оболочкой дыхательных путей.</w:t>
      </w:r>
    </w:p>
    <w:p w:rsidR="000A7E18" w:rsidRPr="00855F16" w:rsidRDefault="000A7E18" w:rsidP="00FE62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5F16">
        <w:rPr>
          <w:rFonts w:ascii="Times New Roman" w:hAnsi="Times New Roman"/>
          <w:b/>
          <w:sz w:val="24"/>
          <w:szCs w:val="24"/>
        </w:rPr>
        <w:t>Эти советы помогут вашей семье стать спортивной и здоровой. Главное помнить, что дети быстро включаются в спорт, если им увлечены все члены  семьи.</w:t>
      </w:r>
    </w:p>
    <w:p w:rsidR="000A7E18" w:rsidRDefault="000A7E18"/>
    <w:sectPr w:rsidR="000A7E18" w:rsidSect="00FE626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F18"/>
    <w:rsid w:val="000A7E18"/>
    <w:rsid w:val="00124F18"/>
    <w:rsid w:val="00300F4F"/>
    <w:rsid w:val="005E0AAC"/>
    <w:rsid w:val="00671D69"/>
    <w:rsid w:val="006971D1"/>
    <w:rsid w:val="0078537F"/>
    <w:rsid w:val="007F50B3"/>
    <w:rsid w:val="00855F16"/>
    <w:rsid w:val="00A37F65"/>
    <w:rsid w:val="00E76846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615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Komp</cp:lastModifiedBy>
  <cp:revision>9</cp:revision>
  <cp:lastPrinted>2015-10-08T08:27:00Z</cp:lastPrinted>
  <dcterms:created xsi:type="dcterms:W3CDTF">2015-10-08T08:22:00Z</dcterms:created>
  <dcterms:modified xsi:type="dcterms:W3CDTF">2015-10-08T07:48:00Z</dcterms:modified>
</cp:coreProperties>
</file>